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24C4F" w14:textId="0A2CD99F" w:rsidR="00FB0932" w:rsidRPr="00CE5938" w:rsidRDefault="00FB0932" w:rsidP="00CE5938">
      <w:pPr>
        <w:jc w:val="right"/>
        <w:rPr>
          <w:rFonts w:ascii="Times New Roman" w:eastAsia="Times New Roman" w:hAnsi="Times New Roman" w:cs="Times New Roman"/>
          <w:bCs/>
          <w:sz w:val="22"/>
          <w:szCs w:val="22"/>
        </w:rPr>
      </w:pPr>
      <w:bookmarkStart w:id="0" w:name="_Toc515354105"/>
      <w:bookmarkEnd w:id="0"/>
      <w:r w:rsidRPr="008D79D5">
        <w:rPr>
          <w:rFonts w:ascii="Times New Roman" w:eastAsia="Times New Roman" w:hAnsi="Times New Roman" w:cs="Times New Roman"/>
          <w:sz w:val="22"/>
          <w:szCs w:val="22"/>
        </w:rPr>
        <w:t>Приложение №</w:t>
      </w:r>
      <w:r w:rsidR="00235FD6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6B06B4">
        <w:rPr>
          <w:rFonts w:ascii="Times New Roman" w:eastAsia="Times New Roman" w:hAnsi="Times New Roman" w:cs="Times New Roman"/>
          <w:sz w:val="22"/>
          <w:szCs w:val="22"/>
        </w:rPr>
        <w:t>5</w:t>
      </w:r>
      <w:r w:rsidRPr="008D79D5">
        <w:rPr>
          <w:rFonts w:ascii="Times New Roman" w:eastAsia="Times New Roman" w:hAnsi="Times New Roman" w:cs="Times New Roman"/>
          <w:sz w:val="22"/>
          <w:szCs w:val="22"/>
        </w:rPr>
        <w:t xml:space="preserve"> к договору </w:t>
      </w:r>
      <w:r w:rsidRPr="008D79D5">
        <w:rPr>
          <w:rFonts w:ascii="Times New Roman" w:eastAsia="Times New Roman" w:hAnsi="Times New Roman" w:cs="Times New Roman"/>
          <w:bCs/>
          <w:sz w:val="22"/>
          <w:szCs w:val="22"/>
        </w:rPr>
        <w:t xml:space="preserve">№ </w:t>
      </w:r>
      <w:r w:rsidR="00CE5938">
        <w:rPr>
          <w:rFonts w:ascii="Times New Roman" w:eastAsia="Times New Roman" w:hAnsi="Times New Roman" w:cs="Times New Roman"/>
          <w:bCs/>
          <w:sz w:val="22"/>
          <w:szCs w:val="22"/>
        </w:rPr>
        <w:t>____</w:t>
      </w:r>
      <w:r w:rsidR="00296499" w:rsidRPr="008D79D5">
        <w:rPr>
          <w:rFonts w:ascii="Times New Roman" w:eastAsia="Times New Roman" w:hAnsi="Times New Roman" w:cs="Times New Roman"/>
          <w:sz w:val="22"/>
          <w:szCs w:val="22"/>
        </w:rPr>
        <w:t>от "_____"___</w:t>
      </w:r>
      <w:r w:rsidR="008D79D5">
        <w:rPr>
          <w:rFonts w:ascii="Times New Roman" w:eastAsia="Times New Roman" w:hAnsi="Times New Roman" w:cs="Times New Roman"/>
          <w:sz w:val="22"/>
          <w:szCs w:val="22"/>
        </w:rPr>
        <w:t>__</w:t>
      </w:r>
      <w:r w:rsidR="00296499" w:rsidRPr="008D79D5">
        <w:rPr>
          <w:rFonts w:ascii="Times New Roman" w:eastAsia="Times New Roman" w:hAnsi="Times New Roman" w:cs="Times New Roman"/>
          <w:sz w:val="22"/>
          <w:szCs w:val="22"/>
        </w:rPr>
        <w:t>_____202</w:t>
      </w:r>
      <w:r w:rsidR="006B06B4">
        <w:rPr>
          <w:rFonts w:ascii="Times New Roman" w:eastAsia="Times New Roman" w:hAnsi="Times New Roman" w:cs="Times New Roman"/>
          <w:sz w:val="22"/>
          <w:szCs w:val="22"/>
        </w:rPr>
        <w:t>6</w:t>
      </w:r>
      <w:r w:rsidRPr="008D79D5">
        <w:rPr>
          <w:rFonts w:ascii="Times New Roman" w:eastAsia="Times New Roman" w:hAnsi="Times New Roman" w:cs="Times New Roman"/>
          <w:sz w:val="22"/>
          <w:szCs w:val="22"/>
        </w:rPr>
        <w:t>г.</w:t>
      </w:r>
    </w:p>
    <w:p w14:paraId="4993D454" w14:textId="77777777" w:rsidR="00C11C29" w:rsidRDefault="00C11C29" w:rsidP="002C65E9">
      <w:pPr>
        <w:suppressAutoHyphens/>
        <w:autoSpaceDE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bookmarkStart w:id="1" w:name="RefSCH14_1"/>
    </w:p>
    <w:p w14:paraId="264B381A" w14:textId="4FA0095B" w:rsidR="00FB0932" w:rsidRPr="00FB0932" w:rsidRDefault="00FB0932" w:rsidP="002C65E9">
      <w:pPr>
        <w:suppressAutoHyphens/>
        <w:autoSpaceDE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FB0932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Соглашение о соблюдении Подрядчиком требований в области антитеррористической безопасности</w:t>
      </w:r>
      <w:bookmarkEnd w:id="1"/>
    </w:p>
    <w:p w14:paraId="2EB408AD" w14:textId="63072AE2" w:rsidR="00FB0932" w:rsidRPr="00FB0932" w:rsidRDefault="00FB0932" w:rsidP="00FB093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pacing w:val="-3"/>
          <w:sz w:val="22"/>
          <w:szCs w:val="22"/>
        </w:rPr>
      </w:pPr>
      <w:r w:rsidRPr="00FB09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FB0932">
        <w:rPr>
          <w:rFonts w:ascii="Times New Roman" w:eastAsia="Times New Roman" w:hAnsi="Times New Roman" w:cs="Times New Roman"/>
          <w:sz w:val="22"/>
          <w:szCs w:val="22"/>
        </w:rPr>
        <w:t>« _</w:t>
      </w:r>
      <w:proofErr w:type="gramEnd"/>
      <w:r w:rsidRPr="00FB0932">
        <w:rPr>
          <w:rFonts w:ascii="Times New Roman" w:eastAsia="Times New Roman" w:hAnsi="Times New Roman" w:cs="Times New Roman"/>
          <w:sz w:val="22"/>
          <w:szCs w:val="22"/>
        </w:rPr>
        <w:t>__»___</w:t>
      </w:r>
      <w:r w:rsidR="00B27B2E">
        <w:rPr>
          <w:rFonts w:ascii="Times New Roman" w:eastAsia="Times New Roman" w:hAnsi="Times New Roman" w:cs="Times New Roman"/>
          <w:sz w:val="22"/>
          <w:szCs w:val="22"/>
        </w:rPr>
        <w:t>_____</w:t>
      </w:r>
      <w:r w:rsidRPr="00FB0932">
        <w:rPr>
          <w:rFonts w:ascii="Times New Roman" w:eastAsia="Times New Roman" w:hAnsi="Times New Roman" w:cs="Times New Roman"/>
          <w:sz w:val="22"/>
          <w:szCs w:val="22"/>
        </w:rPr>
        <w:t>_____202</w:t>
      </w:r>
      <w:r w:rsidR="006B06B4">
        <w:rPr>
          <w:rFonts w:ascii="Times New Roman" w:eastAsia="Times New Roman" w:hAnsi="Times New Roman" w:cs="Times New Roman"/>
          <w:sz w:val="22"/>
          <w:szCs w:val="22"/>
        </w:rPr>
        <w:t>6</w:t>
      </w:r>
      <w:r w:rsidRPr="00FB0932">
        <w:rPr>
          <w:rFonts w:ascii="Times New Roman" w:eastAsia="Times New Roman" w:hAnsi="Times New Roman" w:cs="Times New Roman"/>
          <w:sz w:val="22"/>
          <w:szCs w:val="22"/>
        </w:rPr>
        <w:t>г.</w:t>
      </w:r>
    </w:p>
    <w:p w14:paraId="06E64625" w14:textId="77777777" w:rsidR="00B27B2E" w:rsidRDefault="00B27B2E" w:rsidP="00B27B2E">
      <w:pPr>
        <w:suppressAutoHyphens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A6086C0" w14:textId="7CD9E440" w:rsidR="00B27B2E" w:rsidRPr="007C4E1E" w:rsidRDefault="00AA1A32" w:rsidP="00B27B2E">
      <w:pPr>
        <w:suppressAutoHyphens/>
        <w:jc w:val="both"/>
        <w:rPr>
          <w:rFonts w:ascii="Times New Roman" w:eastAsia="Times New Roman" w:hAnsi="Times New Roman" w:cs="Times New Roman"/>
          <w:spacing w:val="-5"/>
          <w:sz w:val="22"/>
          <w:szCs w:val="22"/>
        </w:rPr>
      </w:pPr>
      <w:r w:rsidRPr="00AA1A32">
        <w:rPr>
          <w:rFonts w:ascii="Times New Roman" w:eastAsia="Times New Roman" w:hAnsi="Times New Roman" w:cs="Times New Roman"/>
          <w:b/>
          <w:bCs/>
          <w:sz w:val="24"/>
          <w:szCs w:val="24"/>
        </w:rPr>
        <w:t>Общество с ограниченной ответственностью «</w:t>
      </w:r>
      <w:r w:rsidR="000B6526">
        <w:rPr>
          <w:rFonts w:ascii="Times New Roman" w:eastAsia="Times New Roman" w:hAnsi="Times New Roman" w:cs="Times New Roman"/>
          <w:b/>
          <w:bCs/>
          <w:sz w:val="24"/>
          <w:szCs w:val="24"/>
        </w:rPr>
        <w:t>ЭН+ ГИДРО</w:t>
      </w:r>
      <w:r w:rsidRPr="00AA1A32">
        <w:rPr>
          <w:rFonts w:ascii="Times New Roman" w:eastAsia="Times New Roman" w:hAnsi="Times New Roman" w:cs="Times New Roman"/>
          <w:b/>
          <w:bCs/>
          <w:sz w:val="24"/>
          <w:szCs w:val="24"/>
        </w:rPr>
        <w:t>» (ООО «</w:t>
      </w:r>
      <w:r w:rsidR="000B6526">
        <w:rPr>
          <w:rFonts w:ascii="Times New Roman" w:eastAsia="Times New Roman" w:hAnsi="Times New Roman" w:cs="Times New Roman"/>
          <w:b/>
          <w:bCs/>
          <w:sz w:val="24"/>
          <w:szCs w:val="24"/>
        </w:rPr>
        <w:t>ЭН+ ГИДРО</w:t>
      </w:r>
      <w:r w:rsidRPr="00AA1A32">
        <w:rPr>
          <w:rFonts w:ascii="Times New Roman" w:eastAsia="Times New Roman" w:hAnsi="Times New Roman" w:cs="Times New Roman"/>
          <w:b/>
          <w:bCs/>
          <w:sz w:val="24"/>
          <w:szCs w:val="24"/>
        </w:rPr>
        <w:t>»)</w:t>
      </w:r>
      <w:r w:rsidRPr="00AA1A32">
        <w:rPr>
          <w:rFonts w:ascii="Times New Roman" w:eastAsia="Times New Roman" w:hAnsi="Times New Roman" w:cs="Times New Roman"/>
          <w:bCs/>
          <w:sz w:val="24"/>
          <w:szCs w:val="24"/>
        </w:rPr>
        <w:t xml:space="preserve">, именуемое в дальнейшем </w:t>
      </w:r>
      <w:r w:rsidRPr="00AA1A32">
        <w:rPr>
          <w:rFonts w:ascii="Times New Roman" w:eastAsia="Times New Roman" w:hAnsi="Times New Roman" w:cs="Times New Roman"/>
          <w:b/>
          <w:bCs/>
          <w:sz w:val="24"/>
          <w:szCs w:val="24"/>
        </w:rPr>
        <w:t>«Заказчик»</w:t>
      </w:r>
      <w:r w:rsidR="000B6526">
        <w:rPr>
          <w:rFonts w:ascii="Times New Roman" w:eastAsia="Times New Roman" w:hAnsi="Times New Roman" w:cs="Times New Roman"/>
          <w:bCs/>
          <w:sz w:val="24"/>
          <w:szCs w:val="24"/>
        </w:rPr>
        <w:t xml:space="preserve">, в лице директора </w:t>
      </w:r>
      <w:r w:rsidR="00CE5938">
        <w:rPr>
          <w:rFonts w:ascii="Times New Roman" w:eastAsia="Times New Roman" w:hAnsi="Times New Roman" w:cs="Times New Roman"/>
          <w:b/>
          <w:bCs/>
          <w:sz w:val="24"/>
          <w:szCs w:val="24"/>
        </w:rPr>
        <w:t>Кузнецова Сергея Владимировича</w:t>
      </w:r>
      <w:r w:rsidRPr="00AA1A32">
        <w:rPr>
          <w:rFonts w:ascii="Times New Roman" w:eastAsia="Times New Roman" w:hAnsi="Times New Roman" w:cs="Times New Roman"/>
          <w:bCs/>
          <w:sz w:val="24"/>
          <w:szCs w:val="24"/>
        </w:rPr>
        <w:t xml:space="preserve">, действующего на основании </w:t>
      </w:r>
      <w:r w:rsidR="00CE5938">
        <w:rPr>
          <w:rFonts w:ascii="Times New Roman" w:eastAsia="Times New Roman" w:hAnsi="Times New Roman" w:cs="Times New Roman"/>
          <w:bCs/>
          <w:sz w:val="24"/>
          <w:szCs w:val="24"/>
        </w:rPr>
        <w:t>Устава</w:t>
      </w:r>
      <w:r w:rsidRPr="00AA1A32">
        <w:rPr>
          <w:rFonts w:ascii="Times New Roman" w:eastAsia="Times New Roman" w:hAnsi="Times New Roman" w:cs="Times New Roman"/>
          <w:sz w:val="24"/>
          <w:szCs w:val="24"/>
        </w:rPr>
        <w:t xml:space="preserve">, с одной стороны, и </w:t>
      </w:r>
      <w:r w:rsidR="00CE5938">
        <w:rPr>
          <w:rFonts w:ascii="Times New Roman" w:eastAsia="Times New Roman" w:hAnsi="Times New Roman" w:cs="Times New Roman"/>
          <w:sz w:val="24"/>
          <w:szCs w:val="24"/>
        </w:rPr>
        <w:t xml:space="preserve">____________________ </w:t>
      </w:r>
      <w:r w:rsidRPr="00AA1A32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CE5938">
        <w:rPr>
          <w:rFonts w:ascii="Times New Roman" w:eastAsia="Times New Roman" w:hAnsi="Times New Roman" w:cs="Times New Roman"/>
          <w:b/>
          <w:sz w:val="24"/>
          <w:szCs w:val="24"/>
        </w:rPr>
        <w:t>________</w:t>
      </w:r>
      <w:r w:rsidRPr="00AA1A32">
        <w:rPr>
          <w:rFonts w:ascii="Times New Roman" w:eastAsia="Times New Roman" w:hAnsi="Times New Roman" w:cs="Times New Roman"/>
          <w:b/>
          <w:sz w:val="24"/>
          <w:szCs w:val="24"/>
        </w:rPr>
        <w:t>),</w:t>
      </w:r>
      <w:r w:rsidRPr="00AA1A32">
        <w:rPr>
          <w:rFonts w:ascii="Times New Roman" w:eastAsia="Times New Roman" w:hAnsi="Times New Roman" w:cs="Times New Roman"/>
          <w:sz w:val="24"/>
          <w:szCs w:val="24"/>
        </w:rPr>
        <w:t xml:space="preserve"> именуемое в дальнейшем </w:t>
      </w:r>
      <w:r w:rsidRPr="00AA1A32">
        <w:rPr>
          <w:rFonts w:ascii="Times New Roman" w:eastAsia="Times New Roman" w:hAnsi="Times New Roman" w:cs="Times New Roman"/>
          <w:b/>
          <w:sz w:val="24"/>
          <w:szCs w:val="24"/>
        </w:rPr>
        <w:t>«Подрядчик»</w:t>
      </w:r>
      <w:r w:rsidRPr="00AA1A32">
        <w:rPr>
          <w:rFonts w:ascii="Times New Roman" w:eastAsia="Times New Roman" w:hAnsi="Times New Roman" w:cs="Times New Roman"/>
          <w:sz w:val="24"/>
          <w:szCs w:val="24"/>
        </w:rPr>
        <w:t>, в лице</w:t>
      </w:r>
      <w:r w:rsidR="00CE5938">
        <w:rPr>
          <w:rFonts w:ascii="Times New Roman" w:eastAsia="Times New Roman" w:hAnsi="Times New Roman" w:cs="Times New Roman"/>
          <w:sz w:val="24"/>
          <w:szCs w:val="24"/>
        </w:rPr>
        <w:t>________________</w:t>
      </w:r>
      <w:r w:rsidR="00B27B2E">
        <w:rPr>
          <w:rFonts w:ascii="Times New Roman" w:hAnsi="Times New Roman" w:cs="Times New Roman"/>
          <w:sz w:val="22"/>
          <w:szCs w:val="22"/>
        </w:rPr>
        <w:t xml:space="preserve">, действующего на  основании   Устава, с другой стороны, заключили настоящее соглашение к договору № </w:t>
      </w:r>
      <w:r w:rsidR="00CE5938">
        <w:rPr>
          <w:rFonts w:ascii="Times New Roman" w:hAnsi="Times New Roman" w:cs="Times New Roman"/>
          <w:sz w:val="22"/>
          <w:szCs w:val="22"/>
        </w:rPr>
        <w:t>___</w:t>
      </w:r>
      <w:r w:rsidR="000B6526">
        <w:rPr>
          <w:rFonts w:ascii="Times New Roman" w:hAnsi="Times New Roman" w:cs="Times New Roman"/>
          <w:sz w:val="22"/>
          <w:szCs w:val="22"/>
        </w:rPr>
        <w:t xml:space="preserve"> от «____»_______________2025</w:t>
      </w:r>
      <w:r w:rsidR="00B27B2E">
        <w:rPr>
          <w:rFonts w:ascii="Times New Roman" w:hAnsi="Times New Roman" w:cs="Times New Roman"/>
          <w:sz w:val="22"/>
          <w:szCs w:val="22"/>
        </w:rPr>
        <w:t xml:space="preserve"> г. о нижеследующем:</w:t>
      </w:r>
    </w:p>
    <w:p w14:paraId="7E9578F9" w14:textId="77777777" w:rsidR="001566F9" w:rsidRPr="005A3588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7E9578FA" w14:textId="721A7A7C" w:rsidR="001566F9" w:rsidRPr="005A3588" w:rsidRDefault="001566F9" w:rsidP="002C65E9">
      <w:pPr>
        <w:widowControl w:val="0"/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1.1. 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внутриоб</w:t>
      </w:r>
      <w:r w:rsidR="00373449">
        <w:rPr>
          <w:rFonts w:ascii="Times New Roman" w:eastAsia="Times New Roman" w:hAnsi="Times New Roman" w:cs="Times New Roman"/>
          <w:sz w:val="22"/>
          <w:szCs w:val="22"/>
        </w:rPr>
        <w:t>ъ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ектового режимов своими работниками, а также привлеченными Подрядчиком Субподрядными организациями.</w:t>
      </w:r>
    </w:p>
    <w:p w14:paraId="7E9578FB" w14:textId="77777777" w:rsidR="001566F9" w:rsidRPr="005A3588" w:rsidRDefault="001566F9" w:rsidP="00364297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7E9578FC" w14:textId="363F47C0" w:rsidR="001566F9" w:rsidRPr="005B13C6" w:rsidRDefault="001566F9" w:rsidP="00364297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1.2. При проведении Работ 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>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957AB4">
        <w:rPr>
          <w:rFonts w:ascii="Times New Roman" w:eastAsia="Times New Roman" w:hAnsi="Times New Roman" w:cs="Times New Roman"/>
          <w:b/>
          <w:sz w:val="22"/>
          <w:szCs w:val="22"/>
        </w:rPr>
        <w:t>АТБ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»), а также требования локальных нормативных актов Заказчика (далее – «ЛНА»), </w:t>
      </w:r>
      <w:r w:rsidRPr="005B13C6">
        <w:rPr>
          <w:rFonts w:ascii="Times New Roman" w:eastAsia="Times New Roman" w:hAnsi="Times New Roman" w:cs="Times New Roman"/>
          <w:sz w:val="22"/>
          <w:szCs w:val="22"/>
        </w:rPr>
        <w:t>размещенных на веб-сайте</w:t>
      </w:r>
      <w:r w:rsidR="00594ABE" w:rsidRPr="005B13C6">
        <w:rPr>
          <w:rFonts w:ascii="Times New Roman" w:eastAsia="Times New Roman" w:hAnsi="Times New Roman" w:cs="Times New Roman"/>
        </w:rPr>
        <w:t xml:space="preserve"> </w:t>
      </w:r>
      <w:hyperlink r:id="rId12" w:history="1">
        <w:r w:rsidR="00594ABE" w:rsidRPr="005B13C6">
          <w:rPr>
            <w:rFonts w:ascii="Times New Roman" w:eastAsia="Times New Roman" w:hAnsi="Times New Roman" w:cs="Times New Roman"/>
            <w:color w:val="0563C1"/>
            <w:u w:val="single"/>
          </w:rPr>
          <w:t>https://www.eurosib-td.ru/ru/zakupki-rabot-i-uslug/dokumenty.php</w:t>
        </w:r>
      </w:hyperlink>
      <w:r w:rsidR="00594ABE" w:rsidRPr="005B13C6">
        <w:rPr>
          <w:rFonts w:ascii="Times New Roman" w:eastAsia="Times New Roman" w:hAnsi="Times New Roman" w:cs="Times New Roman"/>
          <w:bCs/>
          <w:i/>
          <w:iCs/>
        </w:rPr>
        <w:t>.</w:t>
      </w:r>
    </w:p>
    <w:p w14:paraId="7E9578FD" w14:textId="77777777" w:rsidR="001566F9" w:rsidRPr="00957AB4" w:rsidRDefault="001566F9" w:rsidP="00364297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14:paraId="7E9578FE" w14:textId="207DD2F1" w:rsidR="001566F9" w:rsidRPr="005A3588" w:rsidRDefault="001566F9" w:rsidP="00364297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>1.3. 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пунктом</w:t>
      </w:r>
      <w:r w:rsidR="0019337E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A5A3F">
        <w:rPr>
          <w:rFonts w:ascii="Times New Roman" w:eastAsia="Times New Roman" w:hAnsi="Times New Roman" w:cs="Times New Roman"/>
          <w:sz w:val="22"/>
          <w:szCs w:val="22"/>
        </w:rPr>
        <w:t>10.1</w:t>
      </w:r>
      <w:r w:rsidR="0019337E">
        <w:rPr>
          <w:rFonts w:ascii="Times New Roman" w:eastAsia="Times New Roman" w:hAnsi="Times New Roman" w:cs="Times New Roman"/>
          <w:sz w:val="22"/>
          <w:szCs w:val="22"/>
        </w:rPr>
        <w:t>.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 Договора.</w:t>
      </w:r>
    </w:p>
    <w:p w14:paraId="7E9578FF" w14:textId="77777777" w:rsidR="001566F9" w:rsidRPr="005A3588" w:rsidRDefault="001566F9" w:rsidP="00364297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7E957900" w14:textId="77777777" w:rsidR="001566F9" w:rsidRPr="005A3588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E957901" w14:textId="77777777" w:rsidR="001566F9" w:rsidRPr="00D336A7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D336A7">
        <w:rPr>
          <w:rFonts w:ascii="Times New Roman" w:eastAsia="Times New Roman" w:hAnsi="Times New Roman" w:cs="Times New Roman"/>
          <w:b/>
          <w:sz w:val="22"/>
          <w:szCs w:val="22"/>
        </w:rPr>
        <w:t>Основные требования в области антитеррористической безопасности</w:t>
      </w:r>
    </w:p>
    <w:p w14:paraId="7E957902" w14:textId="77777777" w:rsidR="00207227" w:rsidRPr="00D336A7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7E957903" w14:textId="77777777" w:rsidR="00207227" w:rsidRPr="00D336A7" w:rsidRDefault="00207227" w:rsidP="0036429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336A7">
        <w:rPr>
          <w:rFonts w:ascii="Times New Roman" w:hAnsi="Times New Roman" w:cs="Times New Roman"/>
          <w:sz w:val="22"/>
          <w:szCs w:val="22"/>
        </w:rPr>
        <w:t>Подрядчик в полном объеме несет ответственность за безопасное выполнение работ Субподрядной организацией.</w:t>
      </w:r>
    </w:p>
    <w:p w14:paraId="7E957904" w14:textId="77777777" w:rsidR="00207227" w:rsidRPr="00D336A7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>Подрядчик обязан:</w:t>
      </w:r>
    </w:p>
    <w:p w14:paraId="7E957905" w14:textId="7E24E676" w:rsidR="00207227" w:rsidRPr="00D336A7" w:rsidRDefault="00207227" w:rsidP="00364297">
      <w:pPr>
        <w:pStyle w:val="a7"/>
        <w:numPr>
          <w:ilvl w:val="2"/>
          <w:numId w:val="8"/>
        </w:numPr>
        <w:tabs>
          <w:tab w:val="left" w:pos="1080"/>
        </w:tabs>
        <w:spacing w:before="120" w:after="0"/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 xml:space="preserve">В течение </w:t>
      </w:r>
      <w:r w:rsidR="00FB0932">
        <w:rPr>
          <w:b w:val="0"/>
          <w:i w:val="0"/>
          <w:iCs/>
          <w:color w:val="auto"/>
        </w:rPr>
        <w:t>3</w:t>
      </w:r>
      <w:r w:rsidRPr="00D336A7">
        <w:rPr>
          <w:b w:val="0"/>
          <w:i w:val="0"/>
          <w:iCs/>
          <w:color w:val="auto"/>
        </w:rPr>
        <w:t xml:space="preserve"> дней</w:t>
      </w:r>
      <w:r w:rsidRPr="00D336A7">
        <w:rPr>
          <w:b w:val="0"/>
          <w:i w:val="0"/>
          <w:color w:val="auto"/>
        </w:rPr>
        <w:t xml:space="preserve"> с момента получения соответствующего запроса Заказчика предоставить следующие сведения о персонале:</w:t>
      </w:r>
    </w:p>
    <w:p w14:paraId="7E957906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>списки лиц, официально трудоустроенных</w:t>
      </w:r>
      <w:r w:rsidRPr="00D71B79">
        <w:rPr>
          <w:b w:val="0"/>
          <w:i w:val="0"/>
          <w:color w:val="auto"/>
        </w:rPr>
        <w:t xml:space="preserve"> на момент подачи заявки, силами которых предполагается выполнение работ;</w:t>
      </w:r>
    </w:p>
    <w:p w14:paraId="7E957907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заверенные копии паспортов, трудовых договоров с Подрядчиком, разрешения на работу для иностранных граждан.</w:t>
      </w:r>
    </w:p>
    <w:p w14:paraId="7E957908" w14:textId="77777777" w:rsidR="00207227" w:rsidRPr="005917AF" w:rsidRDefault="00207227" w:rsidP="00364297">
      <w:pPr>
        <w:pStyle w:val="a7"/>
        <w:numPr>
          <w:ilvl w:val="2"/>
          <w:numId w:val="8"/>
        </w:numPr>
        <w:tabs>
          <w:tab w:val="left" w:pos="1080"/>
        </w:tabs>
        <w:spacing w:before="120" w:after="0"/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lastRenderedPageBreak/>
        <w:t xml:space="preserve">При заключении </w:t>
      </w:r>
      <w:r>
        <w:rPr>
          <w:b w:val="0"/>
          <w:i w:val="0"/>
          <w:color w:val="auto"/>
        </w:rPr>
        <w:t>Д</w:t>
      </w:r>
      <w:r w:rsidRPr="005917AF">
        <w:rPr>
          <w:b w:val="0"/>
          <w:i w:val="0"/>
          <w:color w:val="auto"/>
        </w:rPr>
        <w:t>оговора:</w:t>
      </w:r>
    </w:p>
    <w:p w14:paraId="7E957909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приложить к </w:t>
      </w:r>
      <w:r>
        <w:rPr>
          <w:b w:val="0"/>
          <w:i w:val="0"/>
          <w:color w:val="auto"/>
        </w:rPr>
        <w:t>Д</w:t>
      </w:r>
      <w:r w:rsidRPr="00D71B79">
        <w:rPr>
          <w:b w:val="0"/>
          <w:i w:val="0"/>
          <w:color w:val="auto"/>
        </w:rPr>
        <w:t xml:space="preserve">оговору полный список сотрудников, привлекаемых для выполнения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7E95790A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предоставить справку об отсутствии судимости в течение 1 </w:t>
      </w:r>
      <w:r>
        <w:rPr>
          <w:b w:val="0"/>
          <w:i w:val="0"/>
          <w:color w:val="auto"/>
        </w:rPr>
        <w:t xml:space="preserve">(одного) </w:t>
      </w:r>
      <w:r w:rsidRPr="00D71B79">
        <w:rPr>
          <w:b w:val="0"/>
          <w:i w:val="0"/>
          <w:color w:val="auto"/>
        </w:rPr>
        <w:t xml:space="preserve">месяца с момента заключения </w:t>
      </w:r>
      <w:r>
        <w:rPr>
          <w:b w:val="0"/>
          <w:i w:val="0"/>
          <w:color w:val="auto"/>
        </w:rPr>
        <w:t>Д</w:t>
      </w:r>
      <w:r w:rsidRPr="00D71B79">
        <w:rPr>
          <w:b w:val="0"/>
          <w:i w:val="0"/>
          <w:color w:val="auto"/>
        </w:rPr>
        <w:t xml:space="preserve">оговора на всех работников, допускаемых на </w:t>
      </w:r>
      <w:r>
        <w:rPr>
          <w:b w:val="0"/>
          <w:i w:val="0"/>
          <w:color w:val="auto"/>
        </w:rPr>
        <w:t>О</w:t>
      </w:r>
      <w:r w:rsidRPr="00D71B79">
        <w:rPr>
          <w:b w:val="0"/>
          <w:i w:val="0"/>
          <w:color w:val="auto"/>
        </w:rPr>
        <w:t>бъект;</w:t>
      </w:r>
    </w:p>
    <w:p w14:paraId="7E95790B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согласовывать с дирекци</w:t>
      </w:r>
      <w:r>
        <w:rPr>
          <w:b w:val="0"/>
          <w:i w:val="0"/>
          <w:color w:val="auto"/>
        </w:rPr>
        <w:t>ей</w:t>
      </w:r>
      <w:r w:rsidRPr="00D71B79">
        <w:rPr>
          <w:b w:val="0"/>
          <w:i w:val="0"/>
          <w:color w:val="auto"/>
        </w:rPr>
        <w:t xml:space="preserve"> по защите активов изменения списка лиц, привлекаемых для выполнения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абот.</w:t>
      </w:r>
    </w:p>
    <w:p w14:paraId="7E95790C" w14:textId="77777777" w:rsidR="00207227" w:rsidRPr="005917AF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>Представители Подрядчика в области АТБ, работники Подрядчика и Субподряд</w:t>
      </w:r>
      <w:r>
        <w:rPr>
          <w:b w:val="0"/>
          <w:i w:val="0"/>
          <w:color w:val="auto"/>
        </w:rPr>
        <w:t xml:space="preserve">ной организации </w:t>
      </w:r>
      <w:r w:rsidRPr="005917AF">
        <w:rPr>
          <w:b w:val="0"/>
          <w:i w:val="0"/>
          <w:color w:val="auto"/>
        </w:rPr>
        <w:t>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7E95790D" w14:textId="77777777" w:rsidR="00207227" w:rsidRPr="00067F1B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b w:val="0"/>
          <w:i w:val="0"/>
          <w:color w:val="auto"/>
        </w:rPr>
      </w:pPr>
      <w:r w:rsidRPr="00067F1B">
        <w:rPr>
          <w:b w:val="0"/>
          <w:i w:val="0"/>
          <w:color w:val="auto"/>
        </w:rPr>
        <w:t>Персонал Подрядчика до начала Работ должен пройти вводный и первичный инструктажи по АТБ.</w:t>
      </w:r>
    </w:p>
    <w:p w14:paraId="7E95790E" w14:textId="77777777" w:rsidR="00207227" w:rsidRPr="005917AF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>Подрядчик и Субподряд</w:t>
      </w:r>
      <w:r>
        <w:rPr>
          <w:b w:val="0"/>
          <w:i w:val="0"/>
          <w:color w:val="auto"/>
        </w:rPr>
        <w:t>ные организации</w:t>
      </w:r>
      <w:r w:rsidRPr="005917AF">
        <w:rPr>
          <w:b w:val="0"/>
          <w:i w:val="0"/>
          <w:color w:val="auto"/>
        </w:rPr>
        <w:t>, привлеченные Подрядчиком</w:t>
      </w:r>
      <w:r>
        <w:rPr>
          <w:b w:val="0"/>
          <w:i w:val="0"/>
          <w:color w:val="auto"/>
        </w:rPr>
        <w:t>,</w:t>
      </w:r>
      <w:r w:rsidRPr="005917AF">
        <w:rPr>
          <w:b w:val="0"/>
          <w:i w:val="0"/>
          <w:color w:val="auto"/>
        </w:rPr>
        <w:t xml:space="preserve"> обязаны в любое время допускать к месту проведения </w:t>
      </w:r>
      <w:r>
        <w:rPr>
          <w:b w:val="0"/>
          <w:i w:val="0"/>
          <w:color w:val="auto"/>
        </w:rPr>
        <w:t>Р</w:t>
      </w:r>
      <w:r w:rsidRPr="005917AF">
        <w:rPr>
          <w:b w:val="0"/>
          <w:i w:val="0"/>
          <w:color w:val="auto"/>
        </w:rPr>
        <w:t>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7E95790F" w14:textId="77777777" w:rsidR="00207227" w:rsidRPr="005917AF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>Подрядчику запрещается:</w:t>
      </w:r>
    </w:p>
    <w:p w14:paraId="7E957910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допускать к </w:t>
      </w:r>
      <w:r>
        <w:rPr>
          <w:b w:val="0"/>
          <w:i w:val="0"/>
          <w:color w:val="auto"/>
        </w:rPr>
        <w:t>выполнению Р</w:t>
      </w:r>
      <w:r w:rsidRPr="00D71B79">
        <w:rPr>
          <w:b w:val="0"/>
          <w:i w:val="0"/>
          <w:color w:val="auto"/>
        </w:rPr>
        <w:t>абот работников с признаками алкогольного, наркотического или токсического опьянения;</w:t>
      </w:r>
    </w:p>
    <w:p w14:paraId="7E957911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7E957912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самовольно изменять условия, последовательность и объем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абот;</w:t>
      </w:r>
    </w:p>
    <w:p w14:paraId="7E957913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нарушать согласованный с Заказчиком маршрут движения, а также посещать объекты Заказчика за пределами территории производства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абот;</w:t>
      </w:r>
    </w:p>
    <w:p w14:paraId="7E957914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без необходимости находиться на действующих установках, в производственных помещениях Заказчика;</w:t>
      </w:r>
    </w:p>
    <w:p w14:paraId="7E957915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курить вне отведенных для этого мест;</w:t>
      </w:r>
    </w:p>
    <w:p w14:paraId="7E957916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размещать или утилизировать любые виды отходов вне отведенных мест;</w:t>
      </w:r>
    </w:p>
    <w:p w14:paraId="7E957917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выполнять по собственной инициативе на территории Заказчика работы, не согласованные с Заказчиком.</w:t>
      </w:r>
    </w:p>
    <w:p w14:paraId="7E957918" w14:textId="77777777" w:rsidR="001566F9" w:rsidRPr="0041703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Отдельные требования</w:t>
      </w:r>
    </w:p>
    <w:p w14:paraId="7E957919" w14:textId="77777777" w:rsidR="001566F9" w:rsidRPr="0041703F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7E95791A" w14:textId="77777777" w:rsidR="001566F9" w:rsidRPr="0041703F" w:rsidRDefault="001566F9" w:rsidP="001566F9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7E95791B" w14:textId="77777777" w:rsidR="001566F9" w:rsidRPr="0041703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Осведомленность</w:t>
      </w:r>
    </w:p>
    <w:p w14:paraId="7E95791C" w14:textId="77777777" w:rsidR="001566F9" w:rsidRPr="0041703F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7E95791D" w14:textId="0CE2F3D4" w:rsidR="001566F9" w:rsidRPr="005B13C6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</w:t>
      </w:r>
      <w:r w:rsidRPr="005B13C6">
        <w:rPr>
          <w:rFonts w:ascii="Times New Roman" w:eastAsia="Times New Roman" w:hAnsi="Times New Roman" w:cs="Times New Roman"/>
          <w:sz w:val="22"/>
          <w:szCs w:val="22"/>
        </w:rPr>
        <w:t xml:space="preserve">веб-сайте: </w:t>
      </w:r>
      <w:hyperlink r:id="rId13" w:history="1">
        <w:r w:rsidR="00594ABE" w:rsidRPr="005B13C6">
          <w:rPr>
            <w:rFonts w:ascii="Times New Roman" w:eastAsia="Times New Roman" w:hAnsi="Times New Roman" w:cs="Times New Roman"/>
            <w:color w:val="0563C1"/>
            <w:u w:val="single"/>
          </w:rPr>
          <w:t>https://www.eurosib-td.ru/ru/zakupki-rabot-i-uslug/dokumenty.php</w:t>
        </w:r>
      </w:hyperlink>
      <w:r w:rsidR="00594ABE" w:rsidRPr="005B13C6">
        <w:rPr>
          <w:rFonts w:ascii="Times New Roman" w:eastAsia="Times New Roman" w:hAnsi="Times New Roman" w:cs="Times New Roman"/>
          <w:bCs/>
          <w:i/>
          <w:iCs/>
        </w:rPr>
        <w:t>.</w:t>
      </w:r>
    </w:p>
    <w:p w14:paraId="7E95791E" w14:textId="77777777" w:rsidR="001566F9" w:rsidRPr="0041703F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</w:t>
      </w:r>
    </w:p>
    <w:p w14:paraId="7E95791F" w14:textId="77777777" w:rsidR="001566F9" w:rsidRPr="0041703F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</w:t>
      </w:r>
    </w:p>
    <w:p w14:paraId="7E957920" w14:textId="77777777" w:rsidR="001566F9" w:rsidRPr="0041703F" w:rsidRDefault="001566F9" w:rsidP="001566F9">
      <w:pPr>
        <w:tabs>
          <w:tab w:val="left" w:pos="993"/>
          <w:tab w:val="left" w:pos="1134"/>
          <w:tab w:val="left" w:pos="1276"/>
          <w:tab w:val="left" w:pos="1985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E957921" w14:textId="77777777" w:rsidR="001566F9" w:rsidRPr="0041703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7E957922" w14:textId="77777777" w:rsidR="001566F9" w:rsidRPr="0041703F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lastRenderedPageBreak/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7E957923" w14:textId="77777777" w:rsidR="001566F9" w:rsidRPr="00B23412" w:rsidRDefault="001566F9" w:rsidP="001566F9">
      <w:pPr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E957924" w14:textId="77777777" w:rsidR="001566F9" w:rsidRPr="00B23412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7E957925" w14:textId="7CC0676B" w:rsidR="001566F9" w:rsidRPr="00B23412" w:rsidRDefault="001566F9" w:rsidP="005B13C6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6.1. 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</w:t>
      </w:r>
      <w:r w:rsidRPr="00C11C29">
        <w:rPr>
          <w:rFonts w:ascii="Times New Roman" w:eastAsia="Times New Roman" w:hAnsi="Times New Roman" w:cs="Times New Roman"/>
          <w:sz w:val="22"/>
          <w:szCs w:val="22"/>
        </w:rPr>
        <w:t>цехе по форме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Акта ОБРАЗЕЦ 1 (Приложение № </w:t>
      </w:r>
      <w:r w:rsidR="007C4E1E">
        <w:rPr>
          <w:rFonts w:ascii="Times New Roman" w:eastAsia="Times New Roman" w:hAnsi="Times New Roman" w:cs="Times New Roman"/>
          <w:sz w:val="22"/>
          <w:szCs w:val="22"/>
        </w:rPr>
        <w:t>5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к настоящему Договору</w:t>
      </w:r>
      <w:r w:rsidRPr="00B23412">
        <w:rPr>
          <w:rFonts w:ascii="Times New Roman" w:eastAsia="Times New Roman" w:hAnsi="Times New Roman" w:cs="Times New Roman"/>
          <w:i/>
          <w:sz w:val="22"/>
          <w:szCs w:val="22"/>
        </w:rPr>
        <w:t>)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, (далее - Акт проверки). Акт проверки оформляется в порядке, предусмотренном Разделом 7 настоящего Соглашения. </w:t>
      </w:r>
    </w:p>
    <w:p w14:paraId="7E957926" w14:textId="77777777" w:rsidR="001566F9" w:rsidRPr="00B23412" w:rsidRDefault="001566F9" w:rsidP="005B13C6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7E957927" w14:textId="39339BF7" w:rsidR="001566F9" w:rsidRPr="00B23412" w:rsidRDefault="001566F9" w:rsidP="005B13C6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Мера ответственности / штрафные санкции и дополнительные меры определены в Разделе 7 Приложения № </w:t>
      </w:r>
      <w:r w:rsidR="007C4E1E">
        <w:rPr>
          <w:rFonts w:ascii="Times New Roman" w:eastAsia="Times New Roman" w:hAnsi="Times New Roman" w:cs="Times New Roman"/>
          <w:sz w:val="22"/>
          <w:szCs w:val="22"/>
        </w:rPr>
        <w:t>5</w:t>
      </w:r>
      <w:r w:rsidR="007949F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>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7E957928" w14:textId="77777777" w:rsidR="001566F9" w:rsidRPr="00B23412" w:rsidRDefault="001566F9" w:rsidP="005B13C6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7E957929" w14:textId="77777777" w:rsidR="001566F9" w:rsidRPr="00B23412" w:rsidRDefault="001566F9" w:rsidP="002C0E28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7E95792A" w14:textId="77777777" w:rsidR="001566F9" w:rsidRPr="00B23412" w:rsidRDefault="001566F9" w:rsidP="00364297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6.3.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(трех миллионов) рублей.</w:t>
      </w:r>
    </w:p>
    <w:p w14:paraId="7E95792B" w14:textId="6C5980E2" w:rsidR="001566F9" w:rsidRPr="00B23412" w:rsidRDefault="001566F9" w:rsidP="00364297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6.4 Ответственность в виде неустойки, предусмотренной в п. 6.2. и 6.3. Соглашения применяется вместо штрафа, предусмотренного в п. 7.1 и 7.2. Раздела 7 Приложения № </w:t>
      </w:r>
      <w:r w:rsidR="007C4E1E">
        <w:rPr>
          <w:rFonts w:ascii="Times New Roman" w:eastAsia="Times New Roman" w:hAnsi="Times New Roman" w:cs="Times New Roman"/>
          <w:sz w:val="22"/>
          <w:szCs w:val="22"/>
        </w:rPr>
        <w:t>5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настоящего </w:t>
      </w:r>
      <w:r w:rsidR="007C4E1E">
        <w:rPr>
          <w:rFonts w:ascii="Times New Roman" w:eastAsia="Times New Roman" w:hAnsi="Times New Roman" w:cs="Times New Roman"/>
          <w:sz w:val="22"/>
          <w:szCs w:val="22"/>
        </w:rPr>
        <w:t>Договора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7E95792C" w14:textId="77777777" w:rsidR="001566F9" w:rsidRPr="00B23412" w:rsidRDefault="001566F9" w:rsidP="00364297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7E95792D" w14:textId="77777777" w:rsidR="001566F9" w:rsidRPr="00B23412" w:rsidRDefault="001566F9" w:rsidP="00364297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6.10. Заказчик вправе потребовать оплату штрафа от Подрядчика за каждый случай нарушения.</w:t>
      </w:r>
    </w:p>
    <w:p w14:paraId="7E95792E" w14:textId="77777777" w:rsidR="001566F9" w:rsidRPr="00B23412" w:rsidRDefault="001566F9" w:rsidP="00364297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7E95792F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E957930" w14:textId="77777777" w:rsidR="001566F9" w:rsidRPr="00B23412" w:rsidRDefault="001566F9" w:rsidP="001566F9">
      <w:pPr>
        <w:spacing w:before="120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lastRenderedPageBreak/>
        <w:t>7. Порядок фиксации нарушений, совершенных Подрядчиком (работниками Подрядчика, работниками Субподрядных организаций)</w:t>
      </w:r>
    </w:p>
    <w:p w14:paraId="7E957931" w14:textId="15C1A91F" w:rsidR="001566F9" w:rsidRPr="0019337E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ab/>
        <w:t xml:space="preserve">7.1. При обнаружении факта допущения нарушения (-ий)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</w:t>
      </w:r>
      <w:r w:rsidRPr="0019337E">
        <w:rPr>
          <w:rFonts w:ascii="Times New Roman" w:eastAsia="Times New Roman" w:hAnsi="Times New Roman" w:cs="Times New Roman"/>
          <w:sz w:val="22"/>
          <w:szCs w:val="22"/>
        </w:rPr>
        <w:t xml:space="preserve">выявленных замечаний (форма Акта ОБРАЗЕЦ 1 содержится в Приложении № </w:t>
      </w:r>
      <w:r w:rsidR="007C4E1E">
        <w:rPr>
          <w:rFonts w:ascii="Times New Roman" w:eastAsia="Times New Roman" w:hAnsi="Times New Roman" w:cs="Times New Roman"/>
          <w:sz w:val="22"/>
          <w:szCs w:val="22"/>
        </w:rPr>
        <w:t>5</w:t>
      </w:r>
      <w:r w:rsidR="007949FB" w:rsidRPr="0019337E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9337E">
        <w:rPr>
          <w:rFonts w:ascii="Times New Roman" w:eastAsia="Times New Roman" w:hAnsi="Times New Roman" w:cs="Times New Roman"/>
          <w:sz w:val="22"/>
          <w:szCs w:val="22"/>
        </w:rPr>
        <w:t xml:space="preserve">к настоящему Договору). </w:t>
      </w:r>
    </w:p>
    <w:p w14:paraId="7E957932" w14:textId="31917E6F" w:rsidR="001566F9" w:rsidRPr="00B23412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</w:pPr>
      <w:r w:rsidRPr="002C65E9">
        <w:rPr>
          <w:rFonts w:ascii="Times New Roman" w:eastAsia="Times New Roman" w:hAnsi="Times New Roman" w:cs="Times New Roman"/>
          <w:sz w:val="22"/>
          <w:szCs w:val="22"/>
        </w:rPr>
        <w:t>7.2. Фиксация нарушений и /или обстоятельств нарушений, присутствие самого нарушителя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проводится на фото- или видеоустройство (по возможности). </w:t>
      </w:r>
    </w:p>
    <w:p w14:paraId="7E957933" w14:textId="77777777" w:rsidR="001566F9" w:rsidRPr="00B23412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7.3.  Требование к Акту проверки:</w:t>
      </w:r>
    </w:p>
    <w:p w14:paraId="7E957934" w14:textId="77777777" w:rsidR="001566F9" w:rsidRPr="00923739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</w:t>
      </w:r>
      <w:proofErr w:type="gramStart"/>
      <w:r w:rsidRPr="00B23412">
        <w:rPr>
          <w:rFonts w:ascii="Times New Roman" w:eastAsia="Times New Roman" w:hAnsi="Times New Roman" w:cs="Times New Roman"/>
          <w:sz w:val="22"/>
          <w:szCs w:val="22"/>
        </w:rPr>
        <w:t>уполномоченное лицо</w:t>
      </w:r>
      <w:proofErr w:type="gramEnd"/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проводившее проверку;  </w:t>
      </w:r>
    </w:p>
    <w:p w14:paraId="7E957935" w14:textId="77777777" w:rsidR="001566F9" w:rsidRPr="00923739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7.3.2. В Акте проверки указывается на ведение/отсутствие фото или видеофиксации; </w:t>
      </w:r>
    </w:p>
    <w:p w14:paraId="7E957936" w14:textId="77777777" w:rsidR="001566F9" w:rsidRPr="00923739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7.3.3. В Акте проверки описываются выявленные нарушения. </w:t>
      </w:r>
    </w:p>
    <w:p w14:paraId="7E957937" w14:textId="77777777" w:rsidR="001566F9" w:rsidRPr="00923739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7.3.4. В Акте проверки указываются одни из следующих принятых мер для устранения нарушений:</w:t>
      </w:r>
    </w:p>
    <w:p w14:paraId="7E957938" w14:textId="77777777" w:rsidR="001566F9" w:rsidRPr="00923739" w:rsidRDefault="001566F9" w:rsidP="002C65E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-  нарушения устранены в ходе проверки;</w:t>
      </w:r>
    </w:p>
    <w:p w14:paraId="7E957939" w14:textId="6FDC5EDC" w:rsidR="001566F9" w:rsidRPr="00923739" w:rsidRDefault="001566F9" w:rsidP="002C65E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- нарушитель (-ли) отстранен (-ы) от выполнения работ и /или удалены с места производства работ;</w:t>
      </w:r>
    </w:p>
    <w:p w14:paraId="7E95793A" w14:textId="4A3A77A8" w:rsidR="001566F9" w:rsidRPr="00923739" w:rsidRDefault="001566F9" w:rsidP="002C65E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- работы остановлены.</w:t>
      </w:r>
    </w:p>
    <w:p w14:paraId="7E95793B" w14:textId="468F8BA6" w:rsidR="001566F9" w:rsidRPr="00923739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7.4. </w:t>
      </w:r>
      <w:r w:rsidRPr="00923739">
        <w:rPr>
          <w:rFonts w:ascii="Times New Roman" w:eastAsia="Times New Roman" w:hAnsi="Times New Roman" w:cs="Times New Roman"/>
        </w:rPr>
        <w:t xml:space="preserve"> 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Акт проверки должен быть подписан со стороны Подрядчика ответственным руководителем работ и/или производителем работ.    </w:t>
      </w:r>
    </w:p>
    <w:p w14:paraId="7E95793C" w14:textId="285F479B" w:rsidR="001566F9" w:rsidRPr="00923739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7.5.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7E95793D" w14:textId="77777777" w:rsidR="001566F9" w:rsidRPr="00923739" w:rsidRDefault="001566F9" w:rsidP="001566F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8.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7E95793E" w14:textId="77777777" w:rsidR="001566F9" w:rsidRPr="00923739" w:rsidRDefault="001566F9" w:rsidP="0036429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7E95793F" w14:textId="77777777" w:rsidR="001566F9" w:rsidRPr="00923739" w:rsidRDefault="001566F9" w:rsidP="0036429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8.2. 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7E957940" w14:textId="2983EB65" w:rsidR="001566F9" w:rsidRPr="00923739" w:rsidRDefault="001566F9" w:rsidP="0036429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8.3.  В Претензии указываются сведения о нарушенном (-ых) Подрядчиком требовании (иях) антитеррористической безопасности, указанных в Разделе 7 Приложения № </w:t>
      </w:r>
      <w:r w:rsidR="007C4E1E">
        <w:rPr>
          <w:rFonts w:ascii="Times New Roman" w:eastAsia="Times New Roman" w:hAnsi="Times New Roman" w:cs="Times New Roman"/>
          <w:sz w:val="22"/>
          <w:szCs w:val="22"/>
        </w:rPr>
        <w:t>5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к Договору и пункты Правил антитеррористической безопасности, нормы локально-нормативных актов Заказчика о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7E957941" w14:textId="77777777" w:rsidR="001566F9" w:rsidRPr="00923739" w:rsidRDefault="001566F9" w:rsidP="0036429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923739">
        <w:rPr>
          <w:rFonts w:ascii="Times New Roman" w:eastAsia="Calibri" w:hAnsi="Times New Roman" w:cs="Times New Roman"/>
          <w:sz w:val="22"/>
          <w:szCs w:val="22"/>
        </w:rPr>
        <w:lastRenderedPageBreak/>
        <w:t>8.4.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7E957942" w14:textId="77777777" w:rsidR="001566F9" w:rsidRPr="00923739" w:rsidRDefault="001566F9" w:rsidP="0036429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E957943" w14:textId="77777777" w:rsidR="001566F9" w:rsidRPr="00923739" w:rsidRDefault="001566F9" w:rsidP="005B13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9. Заключительные положения</w:t>
      </w:r>
    </w:p>
    <w:p w14:paraId="7E957944" w14:textId="5C04921F" w:rsidR="001566F9" w:rsidRPr="00923739" w:rsidRDefault="001566F9" w:rsidP="005B13C6">
      <w:pPr>
        <w:widowControl w:val="0"/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9.1.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7E957946" w14:textId="36669983" w:rsidR="001566F9" w:rsidRPr="00923739" w:rsidRDefault="001566F9" w:rsidP="005B13C6">
      <w:pPr>
        <w:widowControl w:val="0"/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7E957947" w14:textId="77777777" w:rsidR="001566F9" w:rsidRPr="00923739" w:rsidRDefault="001566F9" w:rsidP="001566F9">
      <w:pPr>
        <w:widowControl w:val="0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Times New Roman" w:hAnsi="Times New Roman" w:cs="Times New Roman"/>
          <w:i/>
          <w:color w:val="FF0000"/>
          <w:sz w:val="22"/>
          <w:szCs w:val="22"/>
        </w:rPr>
      </w:pPr>
    </w:p>
    <w:p w14:paraId="4BE01C2A" w14:textId="5D4F37FC" w:rsidR="00AC55D9" w:rsidRDefault="00AC55D9" w:rsidP="00AC55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8D79D5">
        <w:rPr>
          <w:rFonts w:ascii="Times New Roman" w:eastAsia="Times New Roman" w:hAnsi="Times New Roman" w:cs="Times New Roman"/>
          <w:b/>
          <w:sz w:val="22"/>
          <w:szCs w:val="22"/>
        </w:rPr>
        <w:t>8. Подписи Сторон</w:t>
      </w:r>
    </w:p>
    <w:p w14:paraId="4B3A34A0" w14:textId="77777777" w:rsidR="00AA1A32" w:rsidRPr="00AA1A32" w:rsidRDefault="00AA1A32" w:rsidP="00AA1A32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Style w:val="ac"/>
        <w:tblW w:w="9072" w:type="dxa"/>
        <w:tblInd w:w="0" w:type="dxa"/>
        <w:tblLook w:val="04A0" w:firstRow="1" w:lastRow="0" w:firstColumn="1" w:lastColumn="0" w:noHBand="0" w:noVBand="1"/>
      </w:tblPr>
      <w:tblGrid>
        <w:gridCol w:w="5353"/>
        <w:gridCol w:w="3719"/>
      </w:tblGrid>
      <w:tr w:rsidR="00AA1A32" w:rsidRPr="00AA1A32" w14:paraId="7711AF74" w14:textId="77777777" w:rsidTr="00276E86">
        <w:trPr>
          <w:trHeight w:val="1706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1301B1F9" w14:textId="77777777" w:rsidR="00AA1A32" w:rsidRPr="00AA1A32" w:rsidRDefault="00AA1A32" w:rsidP="00AA1A32">
            <w:pPr>
              <w:tabs>
                <w:tab w:val="left" w:pos="4965"/>
                <w:tab w:val="left" w:pos="5100"/>
              </w:tabs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AA1A32">
              <w:rPr>
                <w:rFonts w:eastAsia="Times New Roman"/>
                <w:b/>
                <w:bCs/>
                <w:sz w:val="24"/>
                <w:szCs w:val="24"/>
              </w:rPr>
              <w:t>Заказчик:</w:t>
            </w:r>
            <w:r w:rsidRPr="00AA1A32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43155AC0" w14:textId="29249AF1" w:rsidR="00AA1A32" w:rsidRPr="00AA1A32" w:rsidRDefault="00AA1A32" w:rsidP="00AA1A32">
            <w:pPr>
              <w:tabs>
                <w:tab w:val="left" w:pos="4965"/>
                <w:tab w:val="left" w:pos="5100"/>
              </w:tabs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AA1A32">
              <w:rPr>
                <w:rFonts w:eastAsia="Times New Roman"/>
                <w:sz w:val="24"/>
                <w:szCs w:val="24"/>
              </w:rPr>
              <w:t xml:space="preserve">Директор </w:t>
            </w:r>
          </w:p>
          <w:p w14:paraId="2547418E" w14:textId="0B4164DB" w:rsidR="00AA1A32" w:rsidRPr="00AA1A32" w:rsidRDefault="00AA1A32" w:rsidP="00AA1A32">
            <w:pPr>
              <w:tabs>
                <w:tab w:val="left" w:pos="4965"/>
                <w:tab w:val="left" w:pos="5100"/>
              </w:tabs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AA1A32">
              <w:rPr>
                <w:rFonts w:eastAsia="Times New Roman"/>
                <w:sz w:val="24"/>
                <w:szCs w:val="24"/>
              </w:rPr>
              <w:t>ООО «</w:t>
            </w:r>
            <w:r w:rsidR="000B6526">
              <w:rPr>
                <w:rFonts w:eastAsia="Times New Roman"/>
                <w:sz w:val="24"/>
                <w:szCs w:val="24"/>
              </w:rPr>
              <w:t>ЭН+ ГИДРО</w:t>
            </w:r>
            <w:r w:rsidRPr="00AA1A32">
              <w:rPr>
                <w:rFonts w:eastAsia="Times New Roman"/>
                <w:sz w:val="24"/>
                <w:szCs w:val="24"/>
              </w:rPr>
              <w:t>»</w:t>
            </w:r>
          </w:p>
          <w:p w14:paraId="65DC92D4" w14:textId="0E391F48" w:rsidR="00AA1A32" w:rsidRDefault="00AA1A32" w:rsidP="00AA1A32">
            <w:pPr>
              <w:spacing w:after="0" w:line="240" w:lineRule="auto"/>
              <w:rPr>
                <w:rFonts w:eastAsia="Times New Roman"/>
                <w:bCs/>
                <w:spacing w:val="-4"/>
                <w:sz w:val="24"/>
                <w:szCs w:val="24"/>
              </w:rPr>
            </w:pPr>
          </w:p>
          <w:p w14:paraId="29E656F6" w14:textId="04A2D1FE" w:rsidR="00CE5938" w:rsidRPr="00AA1A32" w:rsidRDefault="00CE5938" w:rsidP="00AA1A32">
            <w:pPr>
              <w:spacing w:after="0" w:line="240" w:lineRule="auto"/>
              <w:rPr>
                <w:rFonts w:eastAsia="Times New Roman"/>
                <w:bCs/>
                <w:spacing w:val="-4"/>
                <w:sz w:val="24"/>
                <w:szCs w:val="24"/>
              </w:rPr>
            </w:pPr>
          </w:p>
          <w:p w14:paraId="59F9C028" w14:textId="1A496F22" w:rsidR="00AA1A32" w:rsidRPr="00CE5938" w:rsidRDefault="00AA1A32" w:rsidP="00AA1A32">
            <w:pPr>
              <w:spacing w:after="0" w:line="240" w:lineRule="auto"/>
              <w:rPr>
                <w:rFonts w:eastAsia="Times New Roman"/>
                <w:bCs/>
                <w:spacing w:val="-4"/>
                <w:sz w:val="24"/>
                <w:szCs w:val="24"/>
              </w:rPr>
            </w:pPr>
            <w:r w:rsidRPr="00AA1A32">
              <w:rPr>
                <w:rFonts w:eastAsia="Times New Roman"/>
                <w:bCs/>
                <w:spacing w:val="-4"/>
                <w:sz w:val="24"/>
                <w:szCs w:val="24"/>
              </w:rPr>
              <w:t>___________________</w:t>
            </w:r>
            <w:r w:rsidR="00CE5938">
              <w:rPr>
                <w:rFonts w:eastAsia="Times New Roman"/>
                <w:sz w:val="24"/>
                <w:szCs w:val="24"/>
              </w:rPr>
              <w:t xml:space="preserve"> С.В. Кузнецов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</w:tcPr>
          <w:p w14:paraId="5D4DA302" w14:textId="77777777" w:rsidR="00AA1A32" w:rsidRPr="00AA1A32" w:rsidRDefault="00AA1A32" w:rsidP="00AA1A3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AA1A32">
              <w:rPr>
                <w:rFonts w:eastAsia="Times New Roman"/>
                <w:b/>
                <w:bCs/>
                <w:sz w:val="24"/>
                <w:szCs w:val="24"/>
              </w:rPr>
              <w:t>Подрядчик:</w:t>
            </w:r>
          </w:p>
          <w:p w14:paraId="067373D3" w14:textId="1311DCD2" w:rsidR="00AA1A32" w:rsidRPr="00AA1A32" w:rsidRDefault="00AA1A32" w:rsidP="00AA1A3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14:paraId="162F0EF1" w14:textId="77777777" w:rsidR="00AA1A32" w:rsidRPr="00AA1A32" w:rsidRDefault="00AA1A32" w:rsidP="00AA1A3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14:paraId="265CEA40" w14:textId="77777777" w:rsidR="00AA1A32" w:rsidRPr="00AA1A32" w:rsidRDefault="00AA1A32" w:rsidP="00AA1A32">
            <w:pPr>
              <w:spacing w:after="0" w:line="240" w:lineRule="auto"/>
              <w:rPr>
                <w:rFonts w:eastAsia="Times New Roman"/>
                <w:bCs/>
                <w:spacing w:val="-4"/>
                <w:sz w:val="24"/>
                <w:szCs w:val="24"/>
              </w:rPr>
            </w:pPr>
          </w:p>
          <w:p w14:paraId="559363A7" w14:textId="77777777" w:rsidR="00AA1A32" w:rsidRPr="00AA1A32" w:rsidRDefault="00AA1A32" w:rsidP="00AA1A32">
            <w:pPr>
              <w:spacing w:after="0" w:line="240" w:lineRule="auto"/>
              <w:rPr>
                <w:rFonts w:eastAsia="Times New Roman"/>
                <w:bCs/>
                <w:spacing w:val="-4"/>
                <w:sz w:val="24"/>
                <w:szCs w:val="24"/>
              </w:rPr>
            </w:pPr>
          </w:p>
          <w:p w14:paraId="1262E5AC" w14:textId="78E42542" w:rsidR="00AA1A32" w:rsidRPr="00AA1A32" w:rsidRDefault="00AA1A32" w:rsidP="00AA1A3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AA1A32">
              <w:rPr>
                <w:rFonts w:eastAsia="Times New Roman"/>
                <w:bCs/>
                <w:spacing w:val="-4"/>
                <w:sz w:val="24"/>
                <w:szCs w:val="24"/>
              </w:rPr>
              <w:t xml:space="preserve">_________________ </w:t>
            </w:r>
            <w:r w:rsidR="00CE5938">
              <w:rPr>
                <w:rFonts w:eastAsia="Times New Roman"/>
                <w:sz w:val="24"/>
                <w:szCs w:val="24"/>
              </w:rPr>
              <w:t>ФИО</w:t>
            </w:r>
          </w:p>
        </w:tc>
      </w:tr>
    </w:tbl>
    <w:p w14:paraId="4323B8C1" w14:textId="77777777" w:rsidR="00AA1A32" w:rsidRPr="008D79D5" w:rsidRDefault="00AA1A32" w:rsidP="00AC55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B435492" w14:textId="77777777" w:rsidR="007C4E1E" w:rsidRPr="008D79D5" w:rsidRDefault="007C4E1E" w:rsidP="008D79D5">
      <w:pPr>
        <w:ind w:right="-284"/>
        <w:outlineLvl w:val="0"/>
        <w:rPr>
          <w:rFonts w:ascii="Times New Roman" w:hAnsi="Times New Roman" w:cs="Times New Roman"/>
          <w:sz w:val="22"/>
          <w:szCs w:val="22"/>
        </w:rPr>
      </w:pPr>
    </w:p>
    <w:sectPr w:rsidR="007C4E1E" w:rsidRPr="008D79D5" w:rsidSect="00315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99CB2" w14:textId="77777777" w:rsidR="00E65028" w:rsidRDefault="00E65028" w:rsidP="003152A8">
      <w:pPr>
        <w:spacing w:after="0" w:line="240" w:lineRule="auto"/>
      </w:pPr>
      <w:r>
        <w:separator/>
      </w:r>
    </w:p>
  </w:endnote>
  <w:endnote w:type="continuationSeparator" w:id="0">
    <w:p w14:paraId="203301AE" w14:textId="77777777" w:rsidR="00E65028" w:rsidRDefault="00E65028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BD962" w14:textId="77777777" w:rsidR="00E65028" w:rsidRDefault="00E65028" w:rsidP="003152A8">
      <w:pPr>
        <w:spacing w:after="0" w:line="240" w:lineRule="auto"/>
      </w:pPr>
      <w:r>
        <w:separator/>
      </w:r>
    </w:p>
  </w:footnote>
  <w:footnote w:type="continuationSeparator" w:id="0">
    <w:p w14:paraId="63DEBD56" w14:textId="77777777" w:rsidR="00E65028" w:rsidRDefault="00E65028" w:rsidP="00315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2843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0047072">
    <w:abstractNumId w:val="5"/>
  </w:num>
  <w:num w:numId="2" w16cid:durableId="1360625428">
    <w:abstractNumId w:val="9"/>
  </w:num>
  <w:num w:numId="3" w16cid:durableId="1431314007">
    <w:abstractNumId w:val="7"/>
  </w:num>
  <w:num w:numId="4" w16cid:durableId="1161970267">
    <w:abstractNumId w:val="4"/>
  </w:num>
  <w:num w:numId="5" w16cid:durableId="1208298154">
    <w:abstractNumId w:val="2"/>
  </w:num>
  <w:num w:numId="6" w16cid:durableId="871528459">
    <w:abstractNumId w:val="6"/>
  </w:num>
  <w:num w:numId="7" w16cid:durableId="81032368">
    <w:abstractNumId w:val="8"/>
  </w:num>
  <w:num w:numId="8" w16cid:durableId="1305045616">
    <w:abstractNumId w:val="1"/>
  </w:num>
  <w:num w:numId="9" w16cid:durableId="314408509">
    <w:abstractNumId w:val="3"/>
  </w:num>
  <w:num w:numId="10" w16cid:durableId="1246308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424D5"/>
    <w:rsid w:val="00061AC3"/>
    <w:rsid w:val="000B6526"/>
    <w:rsid w:val="00152248"/>
    <w:rsid w:val="0015581D"/>
    <w:rsid w:val="001566F9"/>
    <w:rsid w:val="0019337E"/>
    <w:rsid w:val="00207227"/>
    <w:rsid w:val="00235FD6"/>
    <w:rsid w:val="002709CE"/>
    <w:rsid w:val="00296499"/>
    <w:rsid w:val="002B7779"/>
    <w:rsid w:val="002C0E28"/>
    <w:rsid w:val="002C65E9"/>
    <w:rsid w:val="002D2D80"/>
    <w:rsid w:val="002D5FAE"/>
    <w:rsid w:val="003152A8"/>
    <w:rsid w:val="0033105E"/>
    <w:rsid w:val="00364297"/>
    <w:rsid w:val="00373449"/>
    <w:rsid w:val="00436125"/>
    <w:rsid w:val="00490366"/>
    <w:rsid w:val="004A5A3F"/>
    <w:rsid w:val="004C3B86"/>
    <w:rsid w:val="00594ABE"/>
    <w:rsid w:val="005B13C6"/>
    <w:rsid w:val="00680DCE"/>
    <w:rsid w:val="00690EEB"/>
    <w:rsid w:val="006B06B4"/>
    <w:rsid w:val="00736292"/>
    <w:rsid w:val="00777F90"/>
    <w:rsid w:val="007949FB"/>
    <w:rsid w:val="007C4E1E"/>
    <w:rsid w:val="007C5CEE"/>
    <w:rsid w:val="007D45FB"/>
    <w:rsid w:val="00807D90"/>
    <w:rsid w:val="00842258"/>
    <w:rsid w:val="008921D1"/>
    <w:rsid w:val="008D79D5"/>
    <w:rsid w:val="009307A7"/>
    <w:rsid w:val="00967C53"/>
    <w:rsid w:val="00AA1A32"/>
    <w:rsid w:val="00AC55D9"/>
    <w:rsid w:val="00B16307"/>
    <w:rsid w:val="00B27B2E"/>
    <w:rsid w:val="00BA0A6C"/>
    <w:rsid w:val="00BB444E"/>
    <w:rsid w:val="00C11C29"/>
    <w:rsid w:val="00C33B77"/>
    <w:rsid w:val="00CD47EE"/>
    <w:rsid w:val="00CD6CC2"/>
    <w:rsid w:val="00CE5938"/>
    <w:rsid w:val="00CF3E7B"/>
    <w:rsid w:val="00D0648D"/>
    <w:rsid w:val="00D336A7"/>
    <w:rsid w:val="00D37D99"/>
    <w:rsid w:val="00D77F5C"/>
    <w:rsid w:val="00D86050"/>
    <w:rsid w:val="00DA3C9F"/>
    <w:rsid w:val="00E65028"/>
    <w:rsid w:val="00F15436"/>
    <w:rsid w:val="00FB0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578F2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2A8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66F9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566F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207227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paragraph" w:customStyle="1" w:styleId="SCH">
    <w:name w:val="SCH"/>
    <w:basedOn w:val="a"/>
    <w:link w:val="SCH0"/>
    <w:qFormat/>
    <w:rsid w:val="00FB0932"/>
    <w:pPr>
      <w:numPr>
        <w:numId w:val="10"/>
      </w:numPr>
      <w:suppressAutoHyphens/>
      <w:autoSpaceDE w:val="0"/>
      <w:spacing w:line="276" w:lineRule="auto"/>
      <w:jc w:val="right"/>
    </w:pPr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FB0932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16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16307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ody Text"/>
    <w:aliases w:val="Знак, Знак Знак Знак,Знак Знак Знак"/>
    <w:basedOn w:val="a"/>
    <w:link w:val="ab"/>
    <w:uiPriority w:val="99"/>
    <w:rsid w:val="008D79D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aliases w:val="Знак Знак, Знак Знак Знак Знак,Знак Знак Знак Знак"/>
    <w:basedOn w:val="a0"/>
    <w:link w:val="aa"/>
    <w:uiPriority w:val="99"/>
    <w:rsid w:val="008D79D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AA1A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urosib-td.ru/ru/zakupki-rabot-i-uslug/dokumenty.ph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WUTACPQVHE7E-1195615845-9971</_dlc_DocId>
    <_dlc_DocIdUrl xmlns="30e719df-8a88-48c9-b375-63b80a03932c">
      <Url>http://uscportal.ie.corp/customers/_layouts/15/DocIdRedir.aspx?ID=WUTACPQVHE7E-1195615845-9971</Url>
      <Description>WUTACPQVHE7E-1195615845-9971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1FC34C-AC93-4F17-90AF-A623F23B06A7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2.xml><?xml version="1.0" encoding="utf-8"?>
<ds:datastoreItem xmlns:ds="http://schemas.openxmlformats.org/officeDocument/2006/customXml" ds:itemID="{9C9FB378-66F3-4C82-AA69-34071C43405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B67C1D-3BF9-407E-9D0D-ECD02B55B7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CBAAF0-7BDA-4D1D-B2E5-2D797B51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4D65C72-BF76-47E2-AD44-3547466414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2212</Words>
  <Characters>12615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Некрасова Ангелина Олеговна</cp:lastModifiedBy>
  <cp:revision>7</cp:revision>
  <cp:lastPrinted>2022-10-14T05:10:00Z</cp:lastPrinted>
  <dcterms:created xsi:type="dcterms:W3CDTF">2023-10-18T07:48:00Z</dcterms:created>
  <dcterms:modified xsi:type="dcterms:W3CDTF">2026-05-18T02:15:00Z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18154a43-9ad1-4eb6-923a-bcc2e9833521</vt:lpwstr>
  </property>
</Properties>
</file>